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12D3B" w14:textId="7283BA68" w:rsidR="008A36D5" w:rsidRDefault="008A36D5" w:rsidP="008A36D5"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429317A6" wp14:editId="766C56B8">
            <wp:extent cx="5924550" cy="1063620"/>
            <wp:effectExtent l="0" t="0" r="0" b="3810"/>
            <wp:docPr id="645811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44" cy="106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95DE6" w14:textId="77777777" w:rsidR="0029285F" w:rsidRDefault="0029285F" w:rsidP="008A36D5">
      <w:pPr>
        <w:rPr>
          <w:sz w:val="24"/>
          <w:szCs w:val="24"/>
        </w:rPr>
      </w:pPr>
    </w:p>
    <w:p w14:paraId="18A6A297" w14:textId="64E82827" w:rsidR="008A36D5" w:rsidRPr="008A36D5" w:rsidRDefault="008A36D5" w:rsidP="008A36D5">
      <w:pPr>
        <w:rPr>
          <w:sz w:val="24"/>
          <w:szCs w:val="24"/>
        </w:rPr>
      </w:pPr>
      <w:r w:rsidRPr="008A36D5">
        <w:rPr>
          <w:sz w:val="24"/>
          <w:szCs w:val="24"/>
        </w:rPr>
        <w:t>In</w:t>
      </w:r>
      <w:r w:rsidRPr="008A36D5">
        <w:rPr>
          <w:sz w:val="24"/>
          <w:szCs w:val="24"/>
        </w:rPr>
        <w:t xml:space="preserve"> linea con quanto stabilito dal Decreto ''Semplificazione e Innovazione Digitale'' </w:t>
      </w:r>
      <w:r w:rsidRPr="008A36D5">
        <w:rPr>
          <w:b/>
          <w:bCs/>
          <w:sz w:val="24"/>
          <w:szCs w:val="24"/>
        </w:rPr>
        <w:t xml:space="preserve">a partire dal </w:t>
      </w:r>
      <w:proofErr w:type="gramStart"/>
      <w:r w:rsidRPr="008A36D5">
        <w:rPr>
          <w:b/>
          <w:bCs/>
          <w:sz w:val="24"/>
          <w:szCs w:val="24"/>
        </w:rPr>
        <w:t>1 Febbraio</w:t>
      </w:r>
      <w:proofErr w:type="gramEnd"/>
      <w:r w:rsidRPr="008A36D5">
        <w:rPr>
          <w:b/>
          <w:bCs/>
          <w:sz w:val="24"/>
          <w:szCs w:val="24"/>
        </w:rPr>
        <w:t xml:space="preserve"> 2025</w:t>
      </w:r>
      <w:r w:rsidRPr="008A36D5">
        <w:rPr>
          <w:sz w:val="24"/>
          <w:szCs w:val="24"/>
        </w:rPr>
        <w:t> il pagamento della </w:t>
      </w:r>
      <w:r w:rsidRPr="008A36D5">
        <w:rPr>
          <w:b/>
          <w:bCs/>
          <w:sz w:val="24"/>
          <w:szCs w:val="24"/>
        </w:rPr>
        <w:t>CIE-Carta di Identità Elettronica</w:t>
      </w:r>
      <w:r w:rsidRPr="008A36D5">
        <w:rPr>
          <w:sz w:val="24"/>
          <w:szCs w:val="24"/>
        </w:rPr>
        <w:t> avverrà attraverso il sistema </w:t>
      </w:r>
      <w:hyperlink r:id="rId6" w:history="1">
        <w:r w:rsidRPr="008A36D5">
          <w:rPr>
            <w:rStyle w:val="Collegamentoipertestuale"/>
            <w:b/>
            <w:bCs/>
            <w:sz w:val="24"/>
            <w:szCs w:val="24"/>
          </w:rPr>
          <w:t>PagoPA</w:t>
        </w:r>
      </w:hyperlink>
      <w:r w:rsidRPr="008A36D5">
        <w:rPr>
          <w:sz w:val="24"/>
          <w:szCs w:val="24"/>
        </w:rPr>
        <w:t>.</w:t>
      </w:r>
    </w:p>
    <w:p w14:paraId="4BB82A6F" w14:textId="2F512A82" w:rsidR="008A36D5" w:rsidRDefault="008A36D5" w:rsidP="008A36D5">
      <w:pPr>
        <w:rPr>
          <w:sz w:val="24"/>
          <w:szCs w:val="24"/>
          <w:u w:val="single"/>
        </w:rPr>
      </w:pPr>
      <w:r w:rsidRPr="008A36D5">
        <w:rPr>
          <w:sz w:val="24"/>
          <w:szCs w:val="24"/>
          <w:u w:val="single"/>
        </w:rPr>
        <w:t>Non saranno più accettati i pagamenti in contanti.</w:t>
      </w:r>
    </w:p>
    <w:p w14:paraId="0A226778" w14:textId="77777777" w:rsidR="0029285F" w:rsidRDefault="0029285F" w:rsidP="008A36D5">
      <w:pPr>
        <w:rPr>
          <w:b/>
          <w:bCs/>
          <w:sz w:val="24"/>
          <w:szCs w:val="24"/>
        </w:rPr>
      </w:pPr>
    </w:p>
    <w:p w14:paraId="358740CB" w14:textId="6D023E71" w:rsidR="008A36D5" w:rsidRPr="008A36D5" w:rsidRDefault="008A36D5" w:rsidP="008A36D5">
      <w:pPr>
        <w:rPr>
          <w:sz w:val="24"/>
          <w:szCs w:val="24"/>
        </w:rPr>
      </w:pPr>
      <w:r w:rsidRPr="008A36D5">
        <w:rPr>
          <w:b/>
          <w:bCs/>
          <w:sz w:val="24"/>
          <w:szCs w:val="24"/>
        </w:rPr>
        <w:t>Come effettuare i pagamenti con PagoPA?</w:t>
      </w:r>
    </w:p>
    <w:p w14:paraId="20CD75C7" w14:textId="77777777" w:rsidR="008A36D5" w:rsidRPr="008A36D5" w:rsidRDefault="008A36D5" w:rsidP="008A36D5">
      <w:pPr>
        <w:rPr>
          <w:sz w:val="24"/>
          <w:szCs w:val="24"/>
        </w:rPr>
      </w:pPr>
      <w:r w:rsidRPr="008A36D5">
        <w:rPr>
          <w:sz w:val="24"/>
          <w:szCs w:val="24"/>
        </w:rPr>
        <w:t>Per eseguire il pagamento:</w:t>
      </w:r>
    </w:p>
    <w:p w14:paraId="052C1875" w14:textId="4F1D46C1" w:rsidR="008A36D5" w:rsidRPr="008A36D5" w:rsidRDefault="008A36D5" w:rsidP="008A36D5">
      <w:pPr>
        <w:numPr>
          <w:ilvl w:val="0"/>
          <w:numId w:val="1"/>
        </w:numPr>
        <w:rPr>
          <w:sz w:val="24"/>
          <w:szCs w:val="24"/>
        </w:rPr>
      </w:pPr>
      <w:r w:rsidRPr="008A36D5">
        <w:rPr>
          <w:sz w:val="24"/>
          <w:szCs w:val="24"/>
        </w:rPr>
        <w:t xml:space="preserve">Collegarsi sulla sezione PagoPA del sito istituzionale del Comune al </w:t>
      </w:r>
      <w:r w:rsidRPr="008A36D5">
        <w:rPr>
          <w:sz w:val="24"/>
          <w:szCs w:val="24"/>
        </w:rPr>
        <w:t xml:space="preserve">link: </w:t>
      </w:r>
      <w:hyperlink r:id="rId7" w:history="1">
        <w:r w:rsidRPr="008A36D5">
          <w:rPr>
            <w:rStyle w:val="Collegamentoipertestuale"/>
            <w:sz w:val="24"/>
            <w:szCs w:val="24"/>
          </w:rPr>
          <w:t>https://sarezzano.halleyweb.it/po/po_login.php</w:t>
        </w:r>
      </w:hyperlink>
    </w:p>
    <w:p w14:paraId="07B2E6B9" w14:textId="77777777" w:rsidR="008A36D5" w:rsidRPr="008A36D5" w:rsidRDefault="008A36D5" w:rsidP="008A36D5">
      <w:pPr>
        <w:numPr>
          <w:ilvl w:val="0"/>
          <w:numId w:val="1"/>
        </w:numPr>
        <w:rPr>
          <w:sz w:val="24"/>
          <w:szCs w:val="24"/>
        </w:rPr>
      </w:pPr>
      <w:r w:rsidRPr="008A36D5">
        <w:rPr>
          <w:sz w:val="24"/>
          <w:szCs w:val="24"/>
        </w:rPr>
        <w:t>Accedere tramite SPID O Carta d'identità Elettronica (CIE)</w:t>
      </w:r>
    </w:p>
    <w:p w14:paraId="7549ECBE" w14:textId="77777777" w:rsidR="008A36D5" w:rsidRPr="008A36D5" w:rsidRDefault="008A36D5" w:rsidP="008A36D5">
      <w:pPr>
        <w:numPr>
          <w:ilvl w:val="0"/>
          <w:numId w:val="1"/>
        </w:numPr>
        <w:rPr>
          <w:sz w:val="24"/>
          <w:szCs w:val="24"/>
        </w:rPr>
      </w:pPr>
      <w:r w:rsidRPr="008A36D5">
        <w:rPr>
          <w:sz w:val="24"/>
          <w:szCs w:val="24"/>
        </w:rPr>
        <w:t>Completare la procedura di autenticazione con i dati personali richiesti</w:t>
      </w:r>
    </w:p>
    <w:p w14:paraId="300C354D" w14:textId="77777777" w:rsidR="008A36D5" w:rsidRPr="008A36D5" w:rsidRDefault="008A36D5" w:rsidP="008A36D5">
      <w:pPr>
        <w:numPr>
          <w:ilvl w:val="0"/>
          <w:numId w:val="1"/>
        </w:numPr>
        <w:rPr>
          <w:sz w:val="24"/>
          <w:szCs w:val="24"/>
        </w:rPr>
      </w:pPr>
      <w:r w:rsidRPr="008A36D5">
        <w:rPr>
          <w:sz w:val="24"/>
          <w:szCs w:val="24"/>
        </w:rPr>
        <w:t>Selezionare:</w:t>
      </w:r>
    </w:p>
    <w:p w14:paraId="5F65A39C" w14:textId="0E98538C" w:rsidR="008A36D5" w:rsidRPr="0029285F" w:rsidRDefault="008A36D5" w:rsidP="008A36D5">
      <w:pPr>
        <w:numPr>
          <w:ilvl w:val="1"/>
          <w:numId w:val="1"/>
        </w:numPr>
        <w:rPr>
          <w:sz w:val="24"/>
          <w:szCs w:val="24"/>
        </w:rPr>
      </w:pPr>
      <w:proofErr w:type="gramStart"/>
      <w:r w:rsidRPr="008A36D5">
        <w:rPr>
          <w:b/>
          <w:bCs/>
          <w:sz w:val="24"/>
          <w:szCs w:val="24"/>
        </w:rPr>
        <w:t>P</w:t>
      </w:r>
      <w:r w:rsidR="00B97743">
        <w:rPr>
          <w:b/>
          <w:bCs/>
          <w:sz w:val="24"/>
          <w:szCs w:val="24"/>
        </w:rPr>
        <w:t xml:space="preserve">agamenti </w:t>
      </w:r>
      <w:r w:rsidRPr="008A36D5">
        <w:rPr>
          <w:b/>
          <w:bCs/>
          <w:sz w:val="24"/>
          <w:szCs w:val="24"/>
        </w:rPr>
        <w:t xml:space="preserve"> PagoPA</w:t>
      </w:r>
      <w:proofErr w:type="gramEnd"/>
      <w:r w:rsidR="00B97743">
        <w:rPr>
          <w:b/>
          <w:bCs/>
          <w:sz w:val="24"/>
          <w:szCs w:val="24"/>
        </w:rPr>
        <w:t xml:space="preserve"> Spontanei</w:t>
      </w:r>
    </w:p>
    <w:p w14:paraId="5FE9B149" w14:textId="77777777" w:rsidR="0029285F" w:rsidRPr="008A36D5" w:rsidRDefault="0029285F" w:rsidP="0029285F">
      <w:pPr>
        <w:numPr>
          <w:ilvl w:val="0"/>
          <w:numId w:val="1"/>
        </w:numPr>
        <w:rPr>
          <w:sz w:val="24"/>
          <w:szCs w:val="24"/>
        </w:rPr>
      </w:pPr>
      <w:r w:rsidRPr="008A36D5">
        <w:rPr>
          <w:sz w:val="24"/>
          <w:szCs w:val="24"/>
        </w:rPr>
        <w:t>Compilare i campi:</w:t>
      </w:r>
    </w:p>
    <w:p w14:paraId="5942934D" w14:textId="4F09DF61" w:rsidR="008A36D5" w:rsidRPr="008A36D5" w:rsidRDefault="0029285F" w:rsidP="008A36D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B97743">
        <w:rPr>
          <w:sz w:val="24"/>
          <w:szCs w:val="24"/>
        </w:rPr>
        <w:t>-mail</w:t>
      </w:r>
    </w:p>
    <w:p w14:paraId="6A19E5EF" w14:textId="38BF5A92" w:rsidR="008A36D5" w:rsidRPr="008A36D5" w:rsidRDefault="00B97743" w:rsidP="008A36D5">
      <w:pPr>
        <w:numPr>
          <w:ilvl w:val="1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Macroarea </w:t>
      </w:r>
      <w:r w:rsidR="008A36D5" w:rsidRPr="008A36D5">
        <w:rPr>
          <w:sz w:val="24"/>
          <w:szCs w:val="24"/>
        </w:rPr>
        <w:t>:</w:t>
      </w:r>
      <w:proofErr w:type="gramEnd"/>
      <w:r w:rsidR="008A36D5" w:rsidRPr="008A36D5">
        <w:rPr>
          <w:sz w:val="24"/>
          <w:szCs w:val="24"/>
        </w:rPr>
        <w:t xml:space="preserve"> </w:t>
      </w:r>
      <w:r w:rsidRPr="00B97743">
        <w:rPr>
          <w:b/>
          <w:bCs/>
          <w:sz w:val="24"/>
          <w:szCs w:val="24"/>
        </w:rPr>
        <w:t>Demografici</w:t>
      </w:r>
    </w:p>
    <w:p w14:paraId="7F92169A" w14:textId="791B34FD" w:rsidR="008A36D5" w:rsidRPr="008A36D5" w:rsidRDefault="00B97743" w:rsidP="008A36D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Tipo </w:t>
      </w:r>
      <w:proofErr w:type="gramStart"/>
      <w:r>
        <w:rPr>
          <w:sz w:val="24"/>
          <w:szCs w:val="24"/>
        </w:rPr>
        <w:t xml:space="preserve">Pagamento </w:t>
      </w:r>
      <w:r w:rsidR="008A36D5" w:rsidRPr="008A36D5">
        <w:rPr>
          <w:sz w:val="24"/>
          <w:szCs w:val="24"/>
        </w:rPr>
        <w:t>:</w:t>
      </w:r>
      <w:proofErr w:type="gramEnd"/>
      <w:r w:rsidR="008A36D5" w:rsidRPr="008A36D5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B97743">
        <w:rPr>
          <w:b/>
          <w:bCs/>
          <w:sz w:val="24"/>
          <w:szCs w:val="24"/>
        </w:rPr>
        <w:t>Emissione carta d`identità Elettronica</w:t>
      </w:r>
      <w:r>
        <w:rPr>
          <w:b/>
          <w:bCs/>
          <w:sz w:val="24"/>
          <w:szCs w:val="24"/>
        </w:rPr>
        <w:t>”</w:t>
      </w:r>
    </w:p>
    <w:p w14:paraId="227A1B24" w14:textId="0C35A7CC" w:rsidR="008A36D5" w:rsidRPr="008A36D5" w:rsidRDefault="008A36D5" w:rsidP="008A36D5">
      <w:pPr>
        <w:numPr>
          <w:ilvl w:val="1"/>
          <w:numId w:val="1"/>
        </w:numPr>
        <w:rPr>
          <w:sz w:val="24"/>
          <w:szCs w:val="24"/>
        </w:rPr>
      </w:pPr>
      <w:r w:rsidRPr="008A36D5">
        <w:rPr>
          <w:sz w:val="24"/>
          <w:szCs w:val="24"/>
        </w:rPr>
        <w:t>Importo:</w:t>
      </w:r>
      <w:r w:rsidRPr="008A36D5">
        <w:rPr>
          <w:b/>
          <w:bCs/>
          <w:sz w:val="24"/>
          <w:szCs w:val="24"/>
        </w:rPr>
        <w:t> </w:t>
      </w:r>
      <w:r w:rsidR="0029285F">
        <w:rPr>
          <w:b/>
          <w:bCs/>
          <w:sz w:val="24"/>
          <w:szCs w:val="24"/>
        </w:rPr>
        <w:t xml:space="preserve"> </w:t>
      </w:r>
      <w:r w:rsidRPr="008A36D5">
        <w:rPr>
          <w:b/>
          <w:bCs/>
          <w:sz w:val="24"/>
          <w:szCs w:val="24"/>
        </w:rPr>
        <w:t>Euro 22,2</w:t>
      </w:r>
      <w:r w:rsidRPr="008A36D5">
        <w:rPr>
          <w:b/>
          <w:bCs/>
          <w:sz w:val="24"/>
          <w:szCs w:val="24"/>
        </w:rPr>
        <w:t>0</w:t>
      </w:r>
    </w:p>
    <w:p w14:paraId="416FFE08" w14:textId="5D55676C" w:rsidR="008A36D5" w:rsidRDefault="008A36D5" w:rsidP="008A36D5">
      <w:pPr>
        <w:numPr>
          <w:ilvl w:val="1"/>
          <w:numId w:val="1"/>
        </w:numPr>
        <w:rPr>
          <w:sz w:val="24"/>
          <w:szCs w:val="24"/>
        </w:rPr>
      </w:pPr>
      <w:r w:rsidRPr="008A36D5">
        <w:rPr>
          <w:sz w:val="24"/>
          <w:szCs w:val="24"/>
        </w:rPr>
        <w:t xml:space="preserve">Selezionare l'opzione </w:t>
      </w:r>
      <w:r w:rsidR="00B97743">
        <w:rPr>
          <w:sz w:val="24"/>
          <w:szCs w:val="24"/>
        </w:rPr>
        <w:t>“</w:t>
      </w:r>
      <w:r w:rsidR="00B97743" w:rsidRPr="00B97743">
        <w:rPr>
          <w:b/>
          <w:bCs/>
          <w:sz w:val="24"/>
          <w:szCs w:val="24"/>
        </w:rPr>
        <w:t>Stampa Avviso</w:t>
      </w:r>
      <w:r w:rsidR="00B97743">
        <w:rPr>
          <w:sz w:val="24"/>
          <w:szCs w:val="24"/>
        </w:rPr>
        <w:t>”</w:t>
      </w:r>
      <w:r w:rsidRPr="008A36D5">
        <w:rPr>
          <w:sz w:val="24"/>
          <w:szCs w:val="24"/>
        </w:rPr>
        <w:t xml:space="preserve"> </w:t>
      </w:r>
      <w:r w:rsidR="00B97743">
        <w:rPr>
          <w:sz w:val="24"/>
          <w:szCs w:val="24"/>
        </w:rPr>
        <w:t>per stampare/salvare l’avviso di pagamento</w:t>
      </w:r>
      <w:r w:rsidRPr="008A36D5">
        <w:rPr>
          <w:sz w:val="24"/>
          <w:szCs w:val="24"/>
        </w:rPr>
        <w:t xml:space="preserve"> </w:t>
      </w:r>
    </w:p>
    <w:p w14:paraId="40DE256A" w14:textId="5CB177E5" w:rsidR="00B97743" w:rsidRPr="008A36D5" w:rsidRDefault="00B97743" w:rsidP="00B97743">
      <w:pPr>
        <w:numPr>
          <w:ilvl w:val="1"/>
          <w:numId w:val="1"/>
        </w:numPr>
        <w:rPr>
          <w:sz w:val="24"/>
          <w:szCs w:val="24"/>
        </w:rPr>
      </w:pPr>
      <w:r w:rsidRPr="008A36D5">
        <w:rPr>
          <w:sz w:val="24"/>
          <w:szCs w:val="24"/>
        </w:rPr>
        <w:t xml:space="preserve">Selezionare l'opzione </w:t>
      </w:r>
      <w:r>
        <w:rPr>
          <w:sz w:val="24"/>
          <w:szCs w:val="24"/>
        </w:rPr>
        <w:t>“</w:t>
      </w:r>
      <w:r>
        <w:rPr>
          <w:b/>
          <w:bCs/>
          <w:sz w:val="24"/>
          <w:szCs w:val="24"/>
        </w:rPr>
        <w:t>Paga avviso</w:t>
      </w:r>
      <w:r>
        <w:rPr>
          <w:sz w:val="24"/>
          <w:szCs w:val="24"/>
        </w:rPr>
        <w:t>”</w:t>
      </w:r>
      <w:r w:rsidRPr="008A36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pagare direttamente tramite app bancaria/postale </w:t>
      </w:r>
      <w:r w:rsidRPr="008A36D5">
        <w:rPr>
          <w:sz w:val="24"/>
          <w:szCs w:val="24"/>
        </w:rPr>
        <w:t xml:space="preserve"> </w:t>
      </w:r>
    </w:p>
    <w:p w14:paraId="15CA040A" w14:textId="77777777" w:rsidR="008A36D5" w:rsidRPr="008A36D5" w:rsidRDefault="008A36D5" w:rsidP="008A36D5">
      <w:pPr>
        <w:tabs>
          <w:tab w:val="num" w:pos="720"/>
        </w:tabs>
        <w:rPr>
          <w:sz w:val="24"/>
          <w:szCs w:val="24"/>
          <w:u w:val="single"/>
        </w:rPr>
      </w:pPr>
      <w:r w:rsidRPr="008A36D5">
        <w:rPr>
          <w:b/>
          <w:bCs/>
          <w:sz w:val="24"/>
          <w:szCs w:val="24"/>
        </w:rPr>
        <w:t>N.B.</w:t>
      </w:r>
      <w:r w:rsidRPr="008A36D5">
        <w:rPr>
          <w:sz w:val="24"/>
          <w:szCs w:val="24"/>
        </w:rPr>
        <w:t> </w:t>
      </w:r>
      <w:r w:rsidRPr="008A36D5">
        <w:rPr>
          <w:b/>
          <w:bCs/>
          <w:sz w:val="24"/>
          <w:szCs w:val="24"/>
        </w:rPr>
        <w:t>Il soggetto versante può effettuare il pagamento di un avviso intestato ad altre persone, come ad esempio un familiare.</w:t>
      </w:r>
      <w:r w:rsidRPr="008A36D5">
        <w:rPr>
          <w:sz w:val="24"/>
          <w:szCs w:val="24"/>
          <w:u w:val="single"/>
        </w:rPr>
        <w:t> </w:t>
      </w:r>
    </w:p>
    <w:p w14:paraId="69BBAE34" w14:textId="77777777" w:rsidR="008A36D5" w:rsidRPr="008A36D5" w:rsidRDefault="008A36D5" w:rsidP="008A36D5">
      <w:pPr>
        <w:rPr>
          <w:sz w:val="24"/>
          <w:szCs w:val="24"/>
        </w:rPr>
      </w:pPr>
      <w:r w:rsidRPr="008A36D5">
        <w:rPr>
          <w:b/>
          <w:bCs/>
          <w:sz w:val="24"/>
          <w:szCs w:val="24"/>
        </w:rPr>
        <w:t>Dove effettuare i pagamenti?</w:t>
      </w:r>
    </w:p>
    <w:p w14:paraId="6016E9D3" w14:textId="77777777" w:rsidR="008A36D5" w:rsidRPr="008A36D5" w:rsidRDefault="008A36D5" w:rsidP="008A36D5">
      <w:pPr>
        <w:numPr>
          <w:ilvl w:val="0"/>
          <w:numId w:val="2"/>
        </w:numPr>
        <w:rPr>
          <w:sz w:val="24"/>
          <w:szCs w:val="24"/>
        </w:rPr>
      </w:pPr>
      <w:r w:rsidRPr="008A36D5">
        <w:rPr>
          <w:sz w:val="24"/>
          <w:szCs w:val="24"/>
        </w:rPr>
        <w:t>Tramite la tua </w:t>
      </w:r>
      <w:r w:rsidRPr="008A36D5">
        <w:rPr>
          <w:b/>
          <w:bCs/>
          <w:sz w:val="24"/>
          <w:szCs w:val="24"/>
        </w:rPr>
        <w:t>banca</w:t>
      </w:r>
      <w:r w:rsidRPr="008A36D5">
        <w:rPr>
          <w:sz w:val="24"/>
          <w:szCs w:val="24"/>
        </w:rPr>
        <w:t> (utilizzando l'home banking, recandoti in agenzia o allo sportello bancomat)</w:t>
      </w:r>
    </w:p>
    <w:p w14:paraId="6A153F95" w14:textId="77777777" w:rsidR="008A36D5" w:rsidRPr="008A36D5" w:rsidRDefault="008A36D5" w:rsidP="008A36D5">
      <w:pPr>
        <w:numPr>
          <w:ilvl w:val="0"/>
          <w:numId w:val="2"/>
        </w:numPr>
        <w:rPr>
          <w:sz w:val="24"/>
          <w:szCs w:val="24"/>
        </w:rPr>
      </w:pPr>
      <w:r w:rsidRPr="008A36D5">
        <w:rPr>
          <w:sz w:val="24"/>
          <w:szCs w:val="24"/>
        </w:rPr>
        <w:t>All'</w:t>
      </w:r>
      <w:r w:rsidRPr="008A36D5">
        <w:rPr>
          <w:b/>
          <w:bCs/>
          <w:sz w:val="24"/>
          <w:szCs w:val="24"/>
        </w:rPr>
        <w:t>Ufficio Postale</w:t>
      </w:r>
    </w:p>
    <w:p w14:paraId="4C35219A" w14:textId="77777777" w:rsidR="008A36D5" w:rsidRPr="008A36D5" w:rsidRDefault="008A36D5" w:rsidP="008A36D5">
      <w:pPr>
        <w:numPr>
          <w:ilvl w:val="0"/>
          <w:numId w:val="2"/>
        </w:numPr>
        <w:rPr>
          <w:sz w:val="24"/>
          <w:szCs w:val="24"/>
        </w:rPr>
      </w:pPr>
      <w:r w:rsidRPr="008A36D5">
        <w:rPr>
          <w:sz w:val="24"/>
          <w:szCs w:val="24"/>
        </w:rPr>
        <w:t>Attraverso </w:t>
      </w:r>
      <w:proofErr w:type="spellStart"/>
      <w:r w:rsidRPr="008A36D5">
        <w:rPr>
          <w:b/>
          <w:bCs/>
          <w:sz w:val="24"/>
          <w:szCs w:val="24"/>
        </w:rPr>
        <w:t>Satispay</w:t>
      </w:r>
      <w:proofErr w:type="spellEnd"/>
    </w:p>
    <w:p w14:paraId="3BB683B5" w14:textId="4C8F8599" w:rsidR="0037658A" w:rsidRPr="0029285F" w:rsidRDefault="008A36D5" w:rsidP="00B66242">
      <w:pPr>
        <w:numPr>
          <w:ilvl w:val="0"/>
          <w:numId w:val="2"/>
        </w:numPr>
        <w:rPr>
          <w:sz w:val="24"/>
          <w:szCs w:val="24"/>
        </w:rPr>
      </w:pPr>
      <w:r w:rsidRPr="008A36D5">
        <w:rPr>
          <w:sz w:val="24"/>
          <w:szCs w:val="24"/>
        </w:rPr>
        <w:t>Nei punti vendita </w:t>
      </w:r>
      <w:r w:rsidRPr="008A36D5">
        <w:rPr>
          <w:b/>
          <w:bCs/>
          <w:sz w:val="24"/>
          <w:szCs w:val="24"/>
        </w:rPr>
        <w:t>SISAL</w:t>
      </w:r>
      <w:r w:rsidRPr="008A36D5">
        <w:rPr>
          <w:sz w:val="24"/>
          <w:szCs w:val="24"/>
        </w:rPr>
        <w:t>, </w:t>
      </w:r>
      <w:r w:rsidRPr="008A36D5">
        <w:rPr>
          <w:b/>
          <w:bCs/>
          <w:sz w:val="24"/>
          <w:szCs w:val="24"/>
        </w:rPr>
        <w:t>Lottomatica</w:t>
      </w:r>
      <w:r w:rsidRPr="008A36D5">
        <w:rPr>
          <w:sz w:val="24"/>
          <w:szCs w:val="24"/>
        </w:rPr>
        <w:t>, e gli </w:t>
      </w:r>
      <w:r w:rsidRPr="008A36D5">
        <w:rPr>
          <w:b/>
          <w:bCs/>
          <w:sz w:val="24"/>
          <w:szCs w:val="24"/>
        </w:rPr>
        <w:t>esercizi aderenti</w:t>
      </w:r>
      <w:r w:rsidRPr="008A36D5">
        <w:rPr>
          <w:sz w:val="24"/>
          <w:szCs w:val="24"/>
        </w:rPr>
        <w:t> al circuito.</w:t>
      </w:r>
    </w:p>
    <w:sectPr w:rsidR="0037658A" w:rsidRPr="0029285F" w:rsidSect="0029285F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85E19"/>
    <w:multiLevelType w:val="multilevel"/>
    <w:tmpl w:val="51FA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022D51"/>
    <w:multiLevelType w:val="multilevel"/>
    <w:tmpl w:val="9168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6115509">
    <w:abstractNumId w:val="1"/>
  </w:num>
  <w:num w:numId="2" w16cid:durableId="170251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D5"/>
    <w:rsid w:val="0029285F"/>
    <w:rsid w:val="0037658A"/>
    <w:rsid w:val="00825405"/>
    <w:rsid w:val="008A36D5"/>
    <w:rsid w:val="00B97743"/>
    <w:rsid w:val="00D5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6A7F"/>
  <w15:chartTrackingRefBased/>
  <w15:docId w15:val="{A52BF824-993B-482A-926C-B39573DF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A3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3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36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3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36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3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3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3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3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3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3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36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36D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36D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36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36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36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36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3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3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3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3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3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36D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36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36D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3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36D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36D5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A36D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3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rezzano.halleyweb.it/po/po_logi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gopa.gov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cp:lastPrinted>2025-01-31T08:48:00Z</cp:lastPrinted>
  <dcterms:created xsi:type="dcterms:W3CDTF">2025-01-31T08:24:00Z</dcterms:created>
  <dcterms:modified xsi:type="dcterms:W3CDTF">2025-01-31T08:55:00Z</dcterms:modified>
</cp:coreProperties>
</file>